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01ABB8" w14:textId="52AB1FEF" w:rsidR="00B644A3" w:rsidRPr="00357388" w:rsidRDefault="0ABF1F66" w:rsidP="0ABF1F66">
      <w:pPr>
        <w:pStyle w:val="Aaoeeu"/>
        <w:widowControl/>
        <w:jc w:val="right"/>
        <w:rPr>
          <w:b/>
          <w:bCs/>
          <w:lang w:val="bg-BG"/>
        </w:rPr>
      </w:pPr>
      <w:r w:rsidRPr="0ABF1F66">
        <w:rPr>
          <w:b/>
          <w:bCs/>
          <w:sz w:val="22"/>
          <w:szCs w:val="22"/>
          <w:lang w:val="ru-RU"/>
        </w:rPr>
        <w:t xml:space="preserve">ПРИЛОЖЕНИЕ № </w:t>
      </w:r>
      <w:r w:rsidR="00BD6489">
        <w:rPr>
          <w:b/>
          <w:bCs/>
          <w:sz w:val="22"/>
          <w:szCs w:val="22"/>
          <w:lang w:val="ru-RU"/>
        </w:rPr>
        <w:t>5</w:t>
      </w:r>
      <w:bookmarkStart w:id="0" w:name="_GoBack"/>
      <w:bookmarkEnd w:id="0"/>
    </w:p>
    <w:p w14:paraId="6C8F9B58" w14:textId="77777777" w:rsidR="00C12ECE" w:rsidRDefault="00C12ECE" w:rsidP="00B644A3">
      <w:pPr>
        <w:jc w:val="right"/>
      </w:pPr>
    </w:p>
    <w:p w14:paraId="241F2D88" w14:textId="77777777" w:rsidR="00BF25E1" w:rsidRPr="00757DB7" w:rsidRDefault="00BF25E1" w:rsidP="0ABF1F66">
      <w:pPr>
        <w:spacing w:after="120"/>
        <w:jc w:val="center"/>
        <w:rPr>
          <w:b/>
          <w:bCs/>
          <w:sz w:val="44"/>
          <w:szCs w:val="44"/>
        </w:rPr>
      </w:pPr>
      <w:r w:rsidRPr="0ABF1F66">
        <w:rPr>
          <w:b/>
          <w:bCs/>
          <w:spacing w:val="34"/>
          <w:sz w:val="44"/>
          <w:szCs w:val="44"/>
        </w:rPr>
        <w:t>РЕФЕРЕНЦИЯ</w:t>
      </w:r>
    </w:p>
    <w:p w14:paraId="7C147F3B" w14:textId="77777777" w:rsidR="00BF25E1" w:rsidRDefault="0ABF1F66" w:rsidP="0ABF1F66">
      <w:pPr>
        <w:jc w:val="center"/>
        <w:rPr>
          <w:b/>
          <w:bCs/>
          <w:sz w:val="22"/>
          <w:szCs w:val="22"/>
        </w:rPr>
      </w:pPr>
      <w:r w:rsidRPr="0ABF1F66">
        <w:rPr>
          <w:b/>
          <w:bCs/>
          <w:sz w:val="22"/>
          <w:szCs w:val="22"/>
        </w:rPr>
        <w:t>ЗА ВЛАДЕЕНЕ НА ЧУЖД ЕЗИК</w:t>
      </w:r>
    </w:p>
    <w:p w14:paraId="6CD5F191" w14:textId="77777777" w:rsidR="00504C4A" w:rsidRPr="00757DB7" w:rsidRDefault="00504C4A" w:rsidP="00757DB7">
      <w:pPr>
        <w:jc w:val="center"/>
        <w:rPr>
          <w:b/>
          <w:sz w:val="22"/>
          <w:szCs w:val="22"/>
        </w:rPr>
      </w:pPr>
    </w:p>
    <w:p w14:paraId="3E6E833F" w14:textId="1A105E27" w:rsidR="00757DB7" w:rsidRDefault="0ABF1F66" w:rsidP="0ABF1F66">
      <w:pPr>
        <w:jc w:val="center"/>
        <w:rPr>
          <w:sz w:val="22"/>
          <w:szCs w:val="22"/>
        </w:rPr>
      </w:pPr>
      <w:r w:rsidRPr="0ABF1F66">
        <w:rPr>
          <w:sz w:val="22"/>
          <w:szCs w:val="22"/>
        </w:rPr>
        <w:t>от ….................................................................................................................................................</w:t>
      </w:r>
    </w:p>
    <w:p w14:paraId="04AADD3A" w14:textId="77777777" w:rsidR="00504C4A" w:rsidRDefault="0ABF1F66" w:rsidP="0ABF1F66">
      <w:pPr>
        <w:spacing w:after="240"/>
        <w:jc w:val="center"/>
        <w:rPr>
          <w:sz w:val="18"/>
          <w:szCs w:val="18"/>
        </w:rPr>
      </w:pPr>
      <w:r w:rsidRPr="0ABF1F66">
        <w:rPr>
          <w:sz w:val="18"/>
          <w:szCs w:val="18"/>
        </w:rPr>
        <w:t>(име, фамилия, длъжност, катедра)</w:t>
      </w:r>
    </w:p>
    <w:p w14:paraId="5D73CDD5" w14:textId="77777777" w:rsidR="008833AD" w:rsidRPr="008833AD" w:rsidRDefault="008833AD" w:rsidP="008833AD">
      <w:pPr>
        <w:spacing w:after="240"/>
        <w:jc w:val="center"/>
        <w:rPr>
          <w:sz w:val="18"/>
          <w:szCs w:val="18"/>
        </w:rPr>
      </w:pPr>
    </w:p>
    <w:p w14:paraId="535131E4" w14:textId="77777777" w:rsidR="00E24D19" w:rsidRPr="00D25999" w:rsidRDefault="0ABF1F66" w:rsidP="0ABF1F66">
      <w:pPr>
        <w:spacing w:after="240"/>
        <w:jc w:val="center"/>
        <w:rPr>
          <w:b/>
          <w:bCs/>
        </w:rPr>
      </w:pPr>
      <w:r w:rsidRPr="0ABF1F66">
        <w:rPr>
          <w:b/>
          <w:bCs/>
        </w:rPr>
        <w:t>НАСТОЯЩАТА РЕФЕРЕНЦИЯ СЕ ИЗДАВА НА</w:t>
      </w:r>
    </w:p>
    <w:p w14:paraId="6539EC55" w14:textId="77777777" w:rsidR="00C625CB" w:rsidRPr="00C625CB" w:rsidRDefault="0ABF1F66" w:rsidP="0ABF1F66">
      <w:pPr>
        <w:jc w:val="center"/>
        <w:rPr>
          <w:sz w:val="22"/>
          <w:szCs w:val="22"/>
        </w:rPr>
      </w:pPr>
      <w:r w:rsidRPr="0ABF1F66">
        <w:rPr>
          <w:sz w:val="22"/>
          <w:szCs w:val="22"/>
        </w:rPr>
        <w:t>……………………………………………………………………………………………………,</w:t>
      </w:r>
    </w:p>
    <w:p w14:paraId="1BE23C0D" w14:textId="77777777" w:rsidR="00BF25E1" w:rsidRDefault="0ABF1F66" w:rsidP="0ABF1F66">
      <w:pPr>
        <w:spacing w:after="120"/>
        <w:jc w:val="center"/>
        <w:rPr>
          <w:sz w:val="18"/>
          <w:szCs w:val="18"/>
        </w:rPr>
      </w:pPr>
      <w:r w:rsidRPr="0ABF1F66">
        <w:rPr>
          <w:sz w:val="18"/>
          <w:szCs w:val="18"/>
        </w:rPr>
        <w:t xml:space="preserve"> (трите имена на кандидата)</w:t>
      </w:r>
    </w:p>
    <w:p w14:paraId="1328FC2A" w14:textId="77777777" w:rsidR="006A760B" w:rsidRDefault="006A760B" w:rsidP="0ABF1F66">
      <w:pPr>
        <w:spacing w:after="240" w:line="276" w:lineRule="auto"/>
        <w:jc w:val="both"/>
        <w:rPr>
          <w:sz w:val="22"/>
          <w:szCs w:val="22"/>
        </w:rPr>
      </w:pPr>
    </w:p>
    <w:p w14:paraId="6C809D3A" w14:textId="51673C37" w:rsidR="009C3C3E" w:rsidRPr="00C625CB" w:rsidRDefault="0ABF1F66" w:rsidP="0ABF1F66">
      <w:pPr>
        <w:spacing w:after="240" w:line="276" w:lineRule="auto"/>
        <w:jc w:val="both"/>
        <w:rPr>
          <w:sz w:val="22"/>
          <w:szCs w:val="22"/>
        </w:rPr>
      </w:pPr>
      <w:r w:rsidRPr="0ABF1F66">
        <w:rPr>
          <w:sz w:val="22"/>
          <w:szCs w:val="22"/>
        </w:rPr>
        <w:t xml:space="preserve">в уверение на това, че кандидатът владее ниво на английски език </w:t>
      </w:r>
      <w:r w:rsidRPr="0ABF1F66">
        <w:rPr>
          <w:sz w:val="22"/>
          <w:szCs w:val="22"/>
          <w:lang w:val="en-US"/>
        </w:rPr>
        <w:t>B</w:t>
      </w:r>
      <w:r w:rsidRPr="0ABF1F66">
        <w:rPr>
          <w:sz w:val="22"/>
          <w:szCs w:val="22"/>
          <w:lang w:val="ru-RU"/>
        </w:rPr>
        <w:t xml:space="preserve">1 </w:t>
      </w:r>
      <w:r w:rsidRPr="0ABF1F66">
        <w:rPr>
          <w:sz w:val="22"/>
          <w:szCs w:val="22"/>
        </w:rPr>
        <w:t xml:space="preserve">или по-високо, което </w:t>
      </w:r>
      <w:r w:rsidR="006A760B">
        <w:rPr>
          <w:sz w:val="22"/>
          <w:szCs w:val="22"/>
        </w:rPr>
        <w:t>съответства</w:t>
      </w:r>
      <w:r w:rsidRPr="0ABF1F66">
        <w:rPr>
          <w:sz w:val="22"/>
          <w:szCs w:val="22"/>
        </w:rPr>
        <w:t xml:space="preserve"> на следните езикови компетенции за сам</w:t>
      </w:r>
      <w:r w:rsidR="006A760B">
        <w:rPr>
          <w:sz w:val="22"/>
          <w:szCs w:val="22"/>
        </w:rPr>
        <w:t xml:space="preserve">остоятелно използване на езика </w:t>
      </w:r>
      <w:r w:rsidRPr="0ABF1F66">
        <w:rPr>
          <w:sz w:val="22"/>
          <w:szCs w:val="22"/>
        </w:rPr>
        <w:t>съгласно Общата европейска референтна езикова рамка:</w:t>
      </w:r>
    </w:p>
    <w:p w14:paraId="49E6C128" w14:textId="672A121C" w:rsidR="00E24D19" w:rsidRPr="006A760B" w:rsidRDefault="006A760B" w:rsidP="006A760B">
      <w:pPr>
        <w:pStyle w:val="ListParagraph"/>
        <w:numPr>
          <w:ilvl w:val="0"/>
          <w:numId w:val="4"/>
        </w:numPr>
        <w:jc w:val="both"/>
        <w:rPr>
          <w:i/>
          <w:sz w:val="22"/>
          <w:szCs w:val="22"/>
        </w:rPr>
      </w:pPr>
      <w:r w:rsidRPr="006A760B">
        <w:rPr>
          <w:i/>
          <w:sz w:val="22"/>
          <w:szCs w:val="22"/>
        </w:rPr>
        <w:t>Разбиране на същественото</w:t>
      </w:r>
      <w:r w:rsidR="0ABF1F66" w:rsidRPr="006A760B">
        <w:rPr>
          <w:i/>
          <w:sz w:val="22"/>
          <w:szCs w:val="22"/>
        </w:rPr>
        <w:t xml:space="preserve"> по познати теми като работа, учение, свободно време и т.н., когато </w:t>
      </w:r>
      <w:r w:rsidRPr="006A760B">
        <w:rPr>
          <w:i/>
          <w:sz w:val="22"/>
          <w:szCs w:val="22"/>
        </w:rPr>
        <w:t>се използва ясен книжовен език. Р</w:t>
      </w:r>
      <w:r w:rsidR="0ABF1F66" w:rsidRPr="006A760B">
        <w:rPr>
          <w:i/>
          <w:sz w:val="22"/>
          <w:szCs w:val="22"/>
        </w:rPr>
        <w:t>азбиране на основната информация при въпроси от личен и професионален характер, когато се говори сравнително бавно и отчетливо.</w:t>
      </w:r>
    </w:p>
    <w:p w14:paraId="275B891E" w14:textId="77777777" w:rsidR="00FA337F" w:rsidRPr="006A760B" w:rsidRDefault="0ABF1F66" w:rsidP="0ABF1F66">
      <w:pPr>
        <w:pStyle w:val="ListParagraph"/>
        <w:numPr>
          <w:ilvl w:val="0"/>
          <w:numId w:val="4"/>
        </w:numPr>
        <w:jc w:val="both"/>
        <w:rPr>
          <w:i/>
          <w:sz w:val="22"/>
          <w:szCs w:val="22"/>
        </w:rPr>
      </w:pPr>
      <w:r w:rsidRPr="006A760B">
        <w:rPr>
          <w:i/>
          <w:sz w:val="22"/>
          <w:szCs w:val="22"/>
        </w:rPr>
        <w:t>Разбиране на текстове, съдържащи предимно често употребявана всекидневна и професионална лексика. Разбиране на описания на събития, чувства и желания в лична кореспонденция.</w:t>
      </w:r>
    </w:p>
    <w:p w14:paraId="36E72789" w14:textId="77777777" w:rsidR="006D4728" w:rsidRPr="006A760B" w:rsidRDefault="0ABF1F66" w:rsidP="0ABF1F66">
      <w:pPr>
        <w:pStyle w:val="ListParagraph"/>
        <w:numPr>
          <w:ilvl w:val="0"/>
          <w:numId w:val="4"/>
        </w:numPr>
        <w:jc w:val="both"/>
        <w:rPr>
          <w:i/>
          <w:sz w:val="22"/>
          <w:szCs w:val="22"/>
        </w:rPr>
      </w:pPr>
      <w:r w:rsidRPr="006A760B">
        <w:rPr>
          <w:i/>
          <w:sz w:val="22"/>
          <w:szCs w:val="22"/>
        </w:rPr>
        <w:t>Справяне със ситуации, възникнали при пътуване в страни, където се говори съответният език. Участие без предварителна подготовка в разговори на позната тематика, от личен характер или свързани с ежедневието. Самостоятелно изразяване и аргументиране на личното мнение.</w:t>
      </w:r>
    </w:p>
    <w:p w14:paraId="469D2B1D" w14:textId="148BFE81" w:rsidR="00A23B10" w:rsidRPr="006A760B" w:rsidRDefault="75588936" w:rsidP="75588936">
      <w:pPr>
        <w:pStyle w:val="ListParagraph"/>
        <w:numPr>
          <w:ilvl w:val="0"/>
          <w:numId w:val="4"/>
        </w:numPr>
        <w:jc w:val="both"/>
        <w:rPr>
          <w:i/>
          <w:sz w:val="22"/>
          <w:szCs w:val="22"/>
        </w:rPr>
      </w:pPr>
      <w:r w:rsidRPr="006A760B">
        <w:rPr>
          <w:i/>
          <w:sz w:val="22"/>
          <w:szCs w:val="22"/>
        </w:rPr>
        <w:t xml:space="preserve">Възможност за съставяне на несложен свързан текст </w:t>
      </w:r>
      <w:r w:rsidR="006A760B">
        <w:rPr>
          <w:i/>
          <w:sz w:val="22"/>
          <w:szCs w:val="22"/>
        </w:rPr>
        <w:t>по</w:t>
      </w:r>
      <w:r w:rsidRPr="006A760B">
        <w:rPr>
          <w:i/>
          <w:sz w:val="22"/>
          <w:szCs w:val="22"/>
        </w:rPr>
        <w:t xml:space="preserve"> теми, които са познати или са от интерес за участника. Възможност за водене на лична кореспонденция, описване на събития и впечатления.</w:t>
      </w:r>
    </w:p>
    <w:p w14:paraId="0C020C27" w14:textId="77777777" w:rsidR="006A760B" w:rsidRDefault="006A760B" w:rsidP="006A760B">
      <w:pPr>
        <w:jc w:val="both"/>
        <w:rPr>
          <w:sz w:val="22"/>
          <w:szCs w:val="22"/>
        </w:rPr>
      </w:pPr>
    </w:p>
    <w:p w14:paraId="54886254" w14:textId="59AF680A" w:rsidR="006A760B" w:rsidRDefault="006A760B" w:rsidP="006A760B">
      <w:pPr>
        <w:spacing w:after="12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Референцията да послужи пред комисия</w:t>
      </w:r>
      <w:r w:rsidRPr="0ABF1F66">
        <w:rPr>
          <w:b/>
          <w:bCs/>
          <w:sz w:val="22"/>
          <w:szCs w:val="22"/>
        </w:rPr>
        <w:t xml:space="preserve"> за подбор на кандидати за мобилност с цел научни изследвания и свързаните с тях дейности по проект BG05M2OP001-2.009-0026-C01 „Развитие капацитета на студентите, докторантите, постдокторантите и младите учени от Стопанска академия „Димитър А. Ценов“ – гр. Свищов за провеждане на иновативни научно-практически изследвания в областта на икономиката, администрацията и управлението”</w:t>
      </w:r>
      <w:r>
        <w:rPr>
          <w:b/>
          <w:bCs/>
          <w:sz w:val="22"/>
          <w:szCs w:val="22"/>
        </w:rPr>
        <w:t>.</w:t>
      </w:r>
    </w:p>
    <w:p w14:paraId="52D4CB6F" w14:textId="30170F29" w:rsidR="4715C1AF" w:rsidRDefault="4715C1AF" w:rsidP="006A760B">
      <w:pPr>
        <w:jc w:val="both"/>
        <w:rPr>
          <w:sz w:val="22"/>
          <w:szCs w:val="22"/>
        </w:rPr>
      </w:pPr>
    </w:p>
    <w:p w14:paraId="51B4F4A4" w14:textId="3BE5EAE4" w:rsidR="00E24D19" w:rsidRPr="00F3668F" w:rsidRDefault="0F09A195" w:rsidP="0F09A195">
      <w:pPr>
        <w:jc w:val="both"/>
        <w:rPr>
          <w:sz w:val="22"/>
          <w:szCs w:val="22"/>
        </w:rPr>
      </w:pPr>
      <w:r w:rsidRPr="0F09A195">
        <w:rPr>
          <w:b/>
          <w:bCs/>
          <w:sz w:val="22"/>
          <w:szCs w:val="22"/>
        </w:rPr>
        <w:t>Дата:</w:t>
      </w:r>
      <w:r w:rsidR="006A760B">
        <w:rPr>
          <w:sz w:val="22"/>
          <w:szCs w:val="22"/>
        </w:rPr>
        <w:t xml:space="preserve"> ………………</w:t>
      </w:r>
    </w:p>
    <w:p w14:paraId="4F9AE529" w14:textId="5546A882" w:rsidR="0F09A195" w:rsidRDefault="006A760B" w:rsidP="0F09A19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г</w:t>
      </w:r>
      <w:r w:rsidR="0F09A195" w:rsidRPr="0F09A195">
        <w:rPr>
          <w:b/>
          <w:bCs/>
          <w:sz w:val="22"/>
          <w:szCs w:val="22"/>
        </w:rPr>
        <w:t>р.</w:t>
      </w:r>
      <w:r w:rsidR="0F09A195" w:rsidRPr="0F09A195">
        <w:rPr>
          <w:sz w:val="22"/>
          <w:szCs w:val="22"/>
        </w:rPr>
        <w:t xml:space="preserve"> …........................</w:t>
      </w:r>
    </w:p>
    <w:p w14:paraId="36E3ECD8" w14:textId="1E712558" w:rsidR="00E24D19" w:rsidRPr="006A760B" w:rsidRDefault="006A760B" w:rsidP="006A760B">
      <w:pPr>
        <w:spacing w:line="360" w:lineRule="auto"/>
        <w:ind w:left="6372" w:firstLine="708"/>
        <w:rPr>
          <w:b/>
          <w:bCs/>
          <w:sz w:val="22"/>
          <w:szCs w:val="22"/>
        </w:rPr>
      </w:pPr>
      <w:r w:rsidRPr="006A760B">
        <w:rPr>
          <w:b/>
          <w:bCs/>
          <w:sz w:val="22"/>
          <w:szCs w:val="22"/>
        </w:rPr>
        <w:t xml:space="preserve">Подпис: </w:t>
      </w:r>
      <w:r w:rsidRPr="006A760B">
        <w:rPr>
          <w:bCs/>
          <w:sz w:val="22"/>
          <w:szCs w:val="22"/>
        </w:rPr>
        <w:t>……</w:t>
      </w:r>
      <w:r>
        <w:rPr>
          <w:bCs/>
          <w:sz w:val="22"/>
          <w:szCs w:val="22"/>
        </w:rPr>
        <w:t>….</w:t>
      </w:r>
      <w:r w:rsidRPr="006A760B">
        <w:rPr>
          <w:bCs/>
          <w:sz w:val="22"/>
          <w:szCs w:val="22"/>
        </w:rPr>
        <w:t>………..</w:t>
      </w:r>
    </w:p>
    <w:p w14:paraId="76E260E8" w14:textId="75B25B43" w:rsidR="006A760B" w:rsidRPr="006A760B" w:rsidRDefault="006A760B" w:rsidP="006A760B">
      <w:pPr>
        <w:spacing w:line="360" w:lineRule="auto"/>
        <w:ind w:left="7788"/>
        <w:rPr>
          <w:sz w:val="16"/>
          <w:szCs w:val="16"/>
        </w:rPr>
      </w:pPr>
      <w:r>
        <w:rPr>
          <w:sz w:val="16"/>
          <w:szCs w:val="16"/>
        </w:rPr>
        <w:t xml:space="preserve">         </w:t>
      </w:r>
      <w:r w:rsidRPr="006A760B">
        <w:rPr>
          <w:sz w:val="16"/>
          <w:szCs w:val="16"/>
        </w:rPr>
        <w:t>(име, фамилия)</w:t>
      </w:r>
    </w:p>
    <w:p w14:paraId="19095D1A" w14:textId="77777777" w:rsidR="00E24D19" w:rsidRPr="00BF25E1" w:rsidRDefault="00E24D19" w:rsidP="00BF25E1">
      <w:pPr>
        <w:spacing w:line="360" w:lineRule="auto"/>
      </w:pPr>
    </w:p>
    <w:sectPr w:rsidR="00E24D19" w:rsidRPr="00BF25E1" w:rsidSect="004031DC">
      <w:headerReference w:type="default" r:id="rId11"/>
      <w:footerReference w:type="default" r:id="rId12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CCBB27" w14:textId="77777777" w:rsidR="009A52D5" w:rsidRDefault="009A52D5" w:rsidP="00C5450D">
      <w:r>
        <w:separator/>
      </w:r>
    </w:p>
  </w:endnote>
  <w:endnote w:type="continuationSeparator" w:id="0">
    <w:p w14:paraId="2B6DBC7E" w14:textId="77777777" w:rsidR="009A52D5" w:rsidRDefault="009A52D5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9F8DED" w14:textId="77777777" w:rsidR="004E09B2" w:rsidRPr="00974521" w:rsidRDefault="0ABF1F66" w:rsidP="0ABF1F66">
    <w:pPr>
      <w:pStyle w:val="Footer"/>
      <w:jc w:val="center"/>
      <w:rPr>
        <w:i/>
        <w:iCs/>
        <w:sz w:val="22"/>
        <w:szCs w:val="22"/>
        <w:lang w:val="ru-RU"/>
      </w:rPr>
    </w:pPr>
    <w:r w:rsidRPr="0ABF1F66">
      <w:rPr>
        <w:i/>
        <w:iCs/>
        <w:sz w:val="22"/>
        <w:szCs w:val="22"/>
      </w:rPr>
      <w:t>----------------------------------</w:t>
    </w:r>
    <w:r w:rsidRPr="0ABF1F66">
      <w:rPr>
        <w:i/>
        <w:iCs/>
        <w:sz w:val="22"/>
        <w:szCs w:val="22"/>
        <w:lang w:val="ru-RU"/>
      </w:rPr>
      <w:t>---</w:t>
    </w:r>
    <w:r w:rsidRPr="0ABF1F66">
      <w:rPr>
        <w:i/>
        <w:iCs/>
        <w:sz w:val="22"/>
        <w:szCs w:val="22"/>
      </w:rPr>
      <w:t xml:space="preserve">----------------- </w:t>
    </w:r>
    <w:hyperlink r:id="rId1">
      <w:r w:rsidRPr="0ABF1F66">
        <w:rPr>
          <w:rStyle w:val="Hyperlink"/>
          <w:i/>
          <w:iCs/>
          <w:sz w:val="22"/>
          <w:szCs w:val="22"/>
          <w:lang w:val="en-US"/>
        </w:rPr>
        <w:t>www</w:t>
      </w:r>
      <w:r w:rsidRPr="0ABF1F66">
        <w:rPr>
          <w:rStyle w:val="Hyperlink"/>
          <w:i/>
          <w:iCs/>
          <w:sz w:val="22"/>
          <w:szCs w:val="22"/>
          <w:lang w:val="ru-RU"/>
        </w:rPr>
        <w:t>.</w:t>
      </w:r>
      <w:r w:rsidRPr="0ABF1F66">
        <w:rPr>
          <w:rStyle w:val="Hyperlink"/>
          <w:i/>
          <w:iCs/>
          <w:sz w:val="22"/>
          <w:szCs w:val="22"/>
          <w:lang w:val="en-US"/>
        </w:rPr>
        <w:t>eufunds</w:t>
      </w:r>
      <w:r w:rsidRPr="0ABF1F66">
        <w:rPr>
          <w:rStyle w:val="Hyperlink"/>
          <w:i/>
          <w:iCs/>
          <w:sz w:val="22"/>
          <w:szCs w:val="22"/>
          <w:lang w:val="ru-RU"/>
        </w:rPr>
        <w:t>.</w:t>
      </w:r>
      <w:r w:rsidRPr="0ABF1F66">
        <w:rPr>
          <w:rStyle w:val="Hyperlink"/>
          <w:i/>
          <w:iCs/>
          <w:sz w:val="22"/>
          <w:szCs w:val="22"/>
          <w:lang w:val="en-US"/>
        </w:rPr>
        <w:t>bg</w:t>
      </w:r>
    </w:hyperlink>
    <w:r w:rsidRPr="0ABF1F66">
      <w:rPr>
        <w:i/>
        <w:iCs/>
        <w:sz w:val="22"/>
        <w:szCs w:val="22"/>
        <w:lang w:val="ru-RU"/>
      </w:rPr>
      <w:t xml:space="preserve"> ------------------------------------------------------</w:t>
    </w:r>
  </w:p>
  <w:p w14:paraId="0E1D2BFF" w14:textId="77777777" w:rsidR="004E09B2" w:rsidRPr="00974521" w:rsidRDefault="004E09B2" w:rsidP="00C5450D">
    <w:pPr>
      <w:pStyle w:val="Footer"/>
      <w:jc w:val="center"/>
      <w:rPr>
        <w:i/>
        <w:sz w:val="12"/>
        <w:szCs w:val="12"/>
        <w:lang w:val="ru-RU"/>
      </w:rPr>
    </w:pPr>
  </w:p>
  <w:p w14:paraId="30CC8E44" w14:textId="77777777" w:rsidR="00C5450D" w:rsidRPr="009A54D0" w:rsidRDefault="0ABF1F66" w:rsidP="0ABF1F66">
    <w:pPr>
      <w:pStyle w:val="Footer"/>
      <w:jc w:val="center"/>
      <w:rPr>
        <w:i/>
        <w:iCs/>
        <w:sz w:val="20"/>
        <w:szCs w:val="20"/>
      </w:rPr>
    </w:pPr>
    <w:r w:rsidRPr="0ABF1F66">
      <w:rPr>
        <w:i/>
        <w:iCs/>
        <w:sz w:val="20"/>
        <w:szCs w:val="20"/>
      </w:rPr>
      <w:t>Проект  BG05M2OP001-2.009-0026</w:t>
    </w:r>
    <w:r w:rsidRPr="0ABF1F66">
      <w:rPr>
        <w:i/>
        <w:iCs/>
        <w:sz w:val="20"/>
        <w:szCs w:val="20"/>
        <w:lang w:val="ru-RU"/>
      </w:rPr>
      <w:t>-</w:t>
    </w:r>
    <w:r w:rsidRPr="0ABF1F66">
      <w:rPr>
        <w:i/>
        <w:iCs/>
        <w:sz w:val="20"/>
        <w:szCs w:val="20"/>
        <w:lang w:val="en-US"/>
      </w:rPr>
      <w:t>C</w:t>
    </w:r>
    <w:r w:rsidRPr="0ABF1F66">
      <w:rPr>
        <w:i/>
        <w:iCs/>
        <w:sz w:val="20"/>
        <w:szCs w:val="20"/>
        <w:lang w:val="ru-RU"/>
      </w:rPr>
      <w:t>01</w:t>
    </w:r>
    <w:r w:rsidRPr="0ABF1F66">
      <w:rPr>
        <w:i/>
        <w:iCs/>
        <w:sz w:val="20"/>
        <w:szCs w:val="20"/>
      </w:rPr>
      <w:t xml:space="preserve"> „Развитие капацитета на студентите, докторантите, постдокторантите и младите учени от Стопанска академия „Димитър А. Ценов“ – гр. Свищов за провеждане на иновативни научно-практически изследвания в областта на икономиката, администрацията и управлението”,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15DDAC" w14:textId="77777777" w:rsidR="009A52D5" w:rsidRDefault="009A52D5" w:rsidP="00C5450D">
      <w:r>
        <w:separator/>
      </w:r>
    </w:p>
  </w:footnote>
  <w:footnote w:type="continuationSeparator" w:id="0">
    <w:p w14:paraId="0D4CDAB5" w14:textId="77777777" w:rsidR="009A52D5" w:rsidRDefault="009A52D5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09BBE" w14:textId="77777777"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rPr>
        <w:noProof/>
      </w:rPr>
      <w:drawing>
        <wp:inline distT="0" distB="0" distL="0" distR="0" wp14:anchorId="5301ABB8" wp14:editId="07777777">
          <wp:extent cx="2475186" cy="836246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2131"/>
                  <a:stretch/>
                </pic:blipFill>
                <pic:spPr bwMode="auto">
                  <a:xfrm>
                    <a:off x="0" y="0"/>
                    <a:ext cx="2502332" cy="84541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center" w:leader="none"/>
    </w:r>
    <w:r w:rsidR="00EB7CE7" w:rsidRPr="00EB7CE7">
      <w:rPr>
        <w:noProof/>
      </w:rPr>
      <w:drawing>
        <wp:inline distT="0" distB="0" distL="0" distR="0" wp14:anchorId="6C8F9B58" wp14:editId="07777777">
          <wp:extent cx="669719" cy="657687"/>
          <wp:effectExtent l="19050" t="0" r="0" b="0"/>
          <wp:docPr id="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5320" cy="6631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241F2D88" wp14:editId="07777777">
          <wp:extent cx="2349062" cy="829643"/>
          <wp:effectExtent l="0" t="0" r="0" b="889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60893" cy="83382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8C1E895" w14:textId="77777777"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778E5"/>
    <w:multiLevelType w:val="hybridMultilevel"/>
    <w:tmpl w:val="5896D78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A06306"/>
    <w:multiLevelType w:val="hybridMultilevel"/>
    <w:tmpl w:val="2BF495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4D1ACB"/>
    <w:multiLevelType w:val="hybridMultilevel"/>
    <w:tmpl w:val="63D2C52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EC18F8"/>
    <w:multiLevelType w:val="hybridMultilevel"/>
    <w:tmpl w:val="38AEF89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93E"/>
    <w:rsid w:val="00004AAD"/>
    <w:rsid w:val="000114FB"/>
    <w:rsid w:val="000470DF"/>
    <w:rsid w:val="00047DDE"/>
    <w:rsid w:val="00077C6D"/>
    <w:rsid w:val="00095AD5"/>
    <w:rsid w:val="000B30F2"/>
    <w:rsid w:val="000B7E9B"/>
    <w:rsid w:val="000F1A76"/>
    <w:rsid w:val="000F5797"/>
    <w:rsid w:val="000F6CC0"/>
    <w:rsid w:val="00124215"/>
    <w:rsid w:val="00124AD8"/>
    <w:rsid w:val="00127AB7"/>
    <w:rsid w:val="00151D51"/>
    <w:rsid w:val="0016037B"/>
    <w:rsid w:val="001728DB"/>
    <w:rsid w:val="001778A7"/>
    <w:rsid w:val="001B4B1C"/>
    <w:rsid w:val="00281C22"/>
    <w:rsid w:val="00285A16"/>
    <w:rsid w:val="002B1724"/>
    <w:rsid w:val="002C0435"/>
    <w:rsid w:val="002C5A74"/>
    <w:rsid w:val="0038601C"/>
    <w:rsid w:val="00396A81"/>
    <w:rsid w:val="003C3ABA"/>
    <w:rsid w:val="004031DC"/>
    <w:rsid w:val="00413A2A"/>
    <w:rsid w:val="004A5300"/>
    <w:rsid w:val="004A69FF"/>
    <w:rsid w:val="004C0DAD"/>
    <w:rsid w:val="004C7BF5"/>
    <w:rsid w:val="004E09B2"/>
    <w:rsid w:val="005034B7"/>
    <w:rsid w:val="00504C4A"/>
    <w:rsid w:val="00556C1A"/>
    <w:rsid w:val="0058295A"/>
    <w:rsid w:val="00583D53"/>
    <w:rsid w:val="005963DA"/>
    <w:rsid w:val="005A72CC"/>
    <w:rsid w:val="00602F5B"/>
    <w:rsid w:val="00605FE4"/>
    <w:rsid w:val="0065193E"/>
    <w:rsid w:val="00674170"/>
    <w:rsid w:val="006A760B"/>
    <w:rsid w:val="006B3906"/>
    <w:rsid w:val="006B7C00"/>
    <w:rsid w:val="006D4728"/>
    <w:rsid w:val="006D79DD"/>
    <w:rsid w:val="00713782"/>
    <w:rsid w:val="00714A05"/>
    <w:rsid w:val="007423C7"/>
    <w:rsid w:val="00745768"/>
    <w:rsid w:val="0075048D"/>
    <w:rsid w:val="00757DB7"/>
    <w:rsid w:val="00760ED5"/>
    <w:rsid w:val="007759A4"/>
    <w:rsid w:val="00796AEF"/>
    <w:rsid w:val="007A09FD"/>
    <w:rsid w:val="00812FE9"/>
    <w:rsid w:val="008651F9"/>
    <w:rsid w:val="008833AD"/>
    <w:rsid w:val="00886BB5"/>
    <w:rsid w:val="008966A4"/>
    <w:rsid w:val="0090348E"/>
    <w:rsid w:val="009179FE"/>
    <w:rsid w:val="009304A9"/>
    <w:rsid w:val="00954B1F"/>
    <w:rsid w:val="00957235"/>
    <w:rsid w:val="00974521"/>
    <w:rsid w:val="009A52D5"/>
    <w:rsid w:val="009A54D0"/>
    <w:rsid w:val="009C3C3E"/>
    <w:rsid w:val="00A21FC4"/>
    <w:rsid w:val="00A23B10"/>
    <w:rsid w:val="00A25AD1"/>
    <w:rsid w:val="00A269A7"/>
    <w:rsid w:val="00A930C9"/>
    <w:rsid w:val="00AB0E40"/>
    <w:rsid w:val="00B17B0F"/>
    <w:rsid w:val="00B644A3"/>
    <w:rsid w:val="00B65527"/>
    <w:rsid w:val="00B77938"/>
    <w:rsid w:val="00BD3AF5"/>
    <w:rsid w:val="00BD6489"/>
    <w:rsid w:val="00BF1DDB"/>
    <w:rsid w:val="00BF25E1"/>
    <w:rsid w:val="00C12ECE"/>
    <w:rsid w:val="00C257E0"/>
    <w:rsid w:val="00C5450D"/>
    <w:rsid w:val="00C625CB"/>
    <w:rsid w:val="00CB2EFE"/>
    <w:rsid w:val="00CC2E7E"/>
    <w:rsid w:val="00CE6089"/>
    <w:rsid w:val="00D12589"/>
    <w:rsid w:val="00D25999"/>
    <w:rsid w:val="00D2613C"/>
    <w:rsid w:val="00D476D8"/>
    <w:rsid w:val="00D94089"/>
    <w:rsid w:val="00DC0221"/>
    <w:rsid w:val="00E24D19"/>
    <w:rsid w:val="00EB5B48"/>
    <w:rsid w:val="00EB7CE7"/>
    <w:rsid w:val="00EE4C28"/>
    <w:rsid w:val="00EE72E0"/>
    <w:rsid w:val="00F3668F"/>
    <w:rsid w:val="00F41CD1"/>
    <w:rsid w:val="00F52A7D"/>
    <w:rsid w:val="00F81BB5"/>
    <w:rsid w:val="00FA337F"/>
    <w:rsid w:val="00FB488E"/>
    <w:rsid w:val="00FB5808"/>
    <w:rsid w:val="0ABF1F66"/>
    <w:rsid w:val="0F09A195"/>
    <w:rsid w:val="4715C1AF"/>
    <w:rsid w:val="6DDD3E98"/>
    <w:rsid w:val="75588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C9581A0"/>
  <w15:docId w15:val="{DED12F34-E1C2-4CEA-A4CC-15A087ECF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4B1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E72E0"/>
    <w:pPr>
      <w:ind w:left="720"/>
      <w:contextualSpacing/>
    </w:pPr>
  </w:style>
  <w:style w:type="character" w:customStyle="1" w:styleId="a121">
    <w:name w:val="a121"/>
    <w:uiPriority w:val="99"/>
    <w:rsid w:val="00E24D19"/>
    <w:rPr>
      <w:rFonts w:ascii="Arial" w:hAnsi="Arial" w:cs="Arial"/>
      <w:color w:val="000000"/>
      <w:sz w:val="18"/>
      <w:szCs w:val="18"/>
      <w:u w:val="none"/>
      <w:effect w:val="none"/>
    </w:rPr>
  </w:style>
  <w:style w:type="paragraph" w:customStyle="1" w:styleId="Aaoeeu">
    <w:name w:val="Aaoeeu"/>
    <w:rsid w:val="00B644A3"/>
    <w:pPr>
      <w:widowControl w:val="0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4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789DD4D7267149891B16BBCF145BA5" ma:contentTypeVersion="4" ma:contentTypeDescription="Създаване на нов документ" ma:contentTypeScope="" ma:versionID="ddab5e6cef28b5171e1100a98e2b75d0">
  <xsd:schema xmlns:xsd="http://www.w3.org/2001/XMLSchema" xmlns:xs="http://www.w3.org/2001/XMLSchema" xmlns:p="http://schemas.microsoft.com/office/2006/metadata/properties" xmlns:ns2="e2b03548-7eaa-45fe-b11f-d3e527e78f47" xmlns:ns3="6ddf9681-644b-4fd4-93ed-2db6211c1282" targetNamespace="http://schemas.microsoft.com/office/2006/metadata/properties" ma:root="true" ma:fieldsID="5be309bb4bc933759e65732a564a98b4" ns2:_="" ns3:_="">
    <xsd:import namespace="e2b03548-7eaa-45fe-b11f-d3e527e78f47"/>
    <xsd:import namespace="6ddf9681-644b-4fd4-93ed-2db6211c12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03548-7eaa-45fe-b11f-d3e527e78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df9681-644b-4fd4-93ed-2db6211c128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Споделено с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поделени с подробности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E1C3B-3035-4381-9C1A-6C78FD0138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b03548-7eaa-45fe-b11f-d3e527e78f47"/>
    <ds:schemaRef ds:uri="6ddf9681-644b-4fd4-93ed-2db6211c12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377E4B-60F2-4797-9818-5886A266B7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26C081-0EF2-4C76-A338-CAE0D87FB6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80C3A3-5193-42EF-AD3D-4FF452743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291</Words>
  <Characters>1665</Characters>
  <Application>Microsoft Office Word</Application>
  <DocSecurity>0</DocSecurity>
  <Lines>13</Lines>
  <Paragraphs>3</Paragraphs>
  <ScaleCrop>false</ScaleCrop>
  <Company>CM</Company>
  <LinksUpToDate>false</LinksUpToDate>
  <CharactersWithSpaces>1953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Маруся Смокова</cp:lastModifiedBy>
  <cp:revision>50</cp:revision>
  <dcterms:created xsi:type="dcterms:W3CDTF">2017-05-29T07:57:00Z</dcterms:created>
  <dcterms:modified xsi:type="dcterms:W3CDTF">2017-12-30T09:55:00Z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0x010100DD789DD4D7267149891B16BBCF145BA5</vt:lpwstr>
  </property>
</Properties>
</file>